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034BEF" w14:textId="77777777" w:rsidR="000A6B3B" w:rsidRDefault="004F311F" w:rsidP="009401CA">
      <w:pPr>
        <w:spacing w:after="0" w:line="240" w:lineRule="auto"/>
        <w:rPr>
          <w:b/>
          <w:u w:val="single"/>
        </w:rPr>
      </w:pPr>
      <w:r>
        <w:rPr>
          <w:b/>
          <w:u w:val="single"/>
        </w:rPr>
        <w:t>What is Globalization?</w:t>
      </w:r>
    </w:p>
    <w:p w14:paraId="7884F01B" w14:textId="77777777" w:rsidR="00A94384" w:rsidRDefault="00A94384" w:rsidP="009401CA">
      <w:pPr>
        <w:spacing w:after="0" w:line="240" w:lineRule="auto"/>
        <w:rPr>
          <w:b/>
          <w:u w:val="single"/>
        </w:rPr>
      </w:pPr>
    </w:p>
    <w:p w14:paraId="1EFC2563" w14:textId="77777777" w:rsidR="009401CA" w:rsidRDefault="009401CA" w:rsidP="00A94384">
      <w:pPr>
        <w:spacing w:after="0" w:line="240" w:lineRule="auto"/>
      </w:pPr>
      <w:r w:rsidRPr="00A94384">
        <w:rPr>
          <w:b/>
        </w:rPr>
        <w:t>Globalization</w:t>
      </w:r>
      <w:r>
        <w:t>: The shift toward a more integrated and interdependent world economy.</w:t>
      </w:r>
    </w:p>
    <w:p w14:paraId="4A32F7E5" w14:textId="77777777" w:rsidR="009401CA" w:rsidRDefault="009401CA" w:rsidP="009401CA">
      <w:pPr>
        <w:spacing w:after="0" w:line="240" w:lineRule="auto"/>
      </w:pPr>
      <w:r>
        <w:rPr>
          <w:b/>
        </w:rPr>
        <w:t>The Globalization of Markets</w:t>
      </w:r>
      <w:r>
        <w:t>: The merging of historically distinct and separate national markets into one huge global marketplace.</w:t>
      </w:r>
    </w:p>
    <w:p w14:paraId="205CD71F" w14:textId="77777777" w:rsidR="009401CA" w:rsidRDefault="009401CA" w:rsidP="00A94384">
      <w:pPr>
        <w:pStyle w:val="ListParagraph"/>
        <w:numPr>
          <w:ilvl w:val="0"/>
          <w:numId w:val="3"/>
        </w:numPr>
        <w:spacing w:after="0" w:line="240" w:lineRule="auto"/>
        <w:ind w:left="142" w:hanging="142"/>
      </w:pPr>
      <w:r>
        <w:t>Falling barriers to cross-border trade have made it easier to sell internationally.</w:t>
      </w:r>
    </w:p>
    <w:p w14:paraId="24B58C51" w14:textId="77777777" w:rsidR="00A94384" w:rsidRDefault="00A94384" w:rsidP="00A94384">
      <w:pPr>
        <w:pStyle w:val="ListParagraph"/>
        <w:numPr>
          <w:ilvl w:val="0"/>
          <w:numId w:val="3"/>
        </w:numPr>
        <w:spacing w:after="0" w:line="240" w:lineRule="auto"/>
        <w:ind w:left="142" w:hanging="142"/>
      </w:pPr>
      <w:r>
        <w:t>It has been argued that tastes and preferences of consumers in different nations are beginning to converge on some global norm creating a global market</w:t>
      </w:r>
    </w:p>
    <w:p w14:paraId="63D4C0E9" w14:textId="77777777" w:rsidR="009401CA" w:rsidRDefault="009401CA" w:rsidP="00A94384">
      <w:pPr>
        <w:pStyle w:val="ListParagraph"/>
        <w:numPr>
          <w:ilvl w:val="0"/>
          <w:numId w:val="3"/>
        </w:numPr>
        <w:spacing w:after="0" w:line="240" w:lineRule="auto"/>
        <w:ind w:left="142" w:hanging="142"/>
      </w:pPr>
      <w:r>
        <w:t xml:space="preserve">A company does not have to be the size of a multinational giant to facilitate, and benefit </w:t>
      </w:r>
      <w:r w:rsidR="00A94384">
        <w:t>from,</w:t>
      </w:r>
      <w:r>
        <w:t xml:space="preserve"> the globalization of markets. </w:t>
      </w:r>
    </w:p>
    <w:p w14:paraId="73F9A167" w14:textId="77777777" w:rsidR="009401CA" w:rsidRDefault="009401CA" w:rsidP="00A94384">
      <w:pPr>
        <w:pStyle w:val="ListParagraph"/>
        <w:numPr>
          <w:ilvl w:val="0"/>
          <w:numId w:val="3"/>
        </w:numPr>
        <w:spacing w:after="0" w:line="240" w:lineRule="auto"/>
        <w:ind w:left="142" w:hanging="142"/>
      </w:pPr>
      <w:r>
        <w:t>The most global markets currently are not markets for consumer products – where national differences in tastes and preferences are still important – but markets for industrial goods and materials that serve a universal need.</w:t>
      </w:r>
    </w:p>
    <w:p w14:paraId="4AB1E8CC" w14:textId="77777777" w:rsidR="009401CA" w:rsidRDefault="009401CA" w:rsidP="009401CA">
      <w:pPr>
        <w:spacing w:after="0" w:line="240" w:lineRule="auto"/>
      </w:pPr>
    </w:p>
    <w:p w14:paraId="263CC808" w14:textId="77777777" w:rsidR="009401CA" w:rsidRDefault="009401CA" w:rsidP="009401CA">
      <w:pPr>
        <w:spacing w:after="0" w:line="240" w:lineRule="auto"/>
      </w:pPr>
      <w:r>
        <w:rPr>
          <w:b/>
        </w:rPr>
        <w:t>The Globalization of Production</w:t>
      </w:r>
      <w:r>
        <w:t>: Sourcing goods and services from locations around the globe to take advantage of national differences in the cost and quality of various factors of production.</w:t>
      </w:r>
    </w:p>
    <w:p w14:paraId="04D2A04B" w14:textId="77777777" w:rsidR="009401CA" w:rsidRDefault="009401CA" w:rsidP="00A94384">
      <w:pPr>
        <w:pStyle w:val="ListParagraph"/>
        <w:numPr>
          <w:ilvl w:val="0"/>
          <w:numId w:val="3"/>
        </w:numPr>
        <w:spacing w:after="0" w:line="240" w:lineRule="auto"/>
        <w:ind w:left="142" w:hanging="142"/>
      </w:pPr>
      <w:r>
        <w:rPr>
          <w:b/>
        </w:rPr>
        <w:t>Factors of Production</w:t>
      </w:r>
      <w:r>
        <w:t>: Components of production such as labor, energy, land, and capital.</w:t>
      </w:r>
    </w:p>
    <w:p w14:paraId="1F5C185E" w14:textId="77777777" w:rsidR="000A6B3B" w:rsidRDefault="000A6B3B" w:rsidP="00A94384">
      <w:pPr>
        <w:pStyle w:val="ListParagraph"/>
        <w:numPr>
          <w:ilvl w:val="0"/>
          <w:numId w:val="3"/>
        </w:numPr>
        <w:spacing w:after="0" w:line="240" w:lineRule="auto"/>
        <w:ind w:left="142" w:hanging="142"/>
      </w:pPr>
      <w:r>
        <w:t>By doing this, companies hope to lower their overall cost structure or improve the quality of functionality of their product offering, thereby allowing them to compete more effectively.</w:t>
      </w:r>
    </w:p>
    <w:p w14:paraId="2B1F8DB0" w14:textId="77777777" w:rsidR="000A6B3B" w:rsidRDefault="000A6B3B" w:rsidP="00A94384">
      <w:pPr>
        <w:pStyle w:val="ListParagraph"/>
        <w:numPr>
          <w:ilvl w:val="0"/>
          <w:numId w:val="3"/>
        </w:numPr>
        <w:spacing w:after="0" w:line="240" w:lineRule="auto"/>
        <w:ind w:left="142" w:hanging="142"/>
      </w:pPr>
      <w:r>
        <w:t xml:space="preserve">The </w:t>
      </w:r>
      <w:proofErr w:type="gramStart"/>
      <w:r>
        <w:t>internet</w:t>
      </w:r>
      <w:proofErr w:type="gramEnd"/>
      <w:r>
        <w:t xml:space="preserve"> is great facilitator for the globalization of production.</w:t>
      </w:r>
    </w:p>
    <w:p w14:paraId="748B73F9" w14:textId="77777777" w:rsidR="000A6B3B" w:rsidRDefault="000A6B3B" w:rsidP="000A6B3B">
      <w:pPr>
        <w:spacing w:after="0" w:line="240" w:lineRule="auto"/>
      </w:pPr>
    </w:p>
    <w:p w14:paraId="24ED0BE6" w14:textId="77777777" w:rsidR="000A6B3B" w:rsidRDefault="000A6B3B" w:rsidP="000A6B3B">
      <w:pPr>
        <w:spacing w:after="0" w:line="240" w:lineRule="auto"/>
      </w:pPr>
      <w:r>
        <w:rPr>
          <w:b/>
          <w:u w:val="single"/>
        </w:rPr>
        <w:t>The Emergence of Global Institutions</w:t>
      </w:r>
      <w:r>
        <w:t>:</w:t>
      </w:r>
    </w:p>
    <w:p w14:paraId="34EE3485" w14:textId="77777777" w:rsidR="000A6B3B" w:rsidRDefault="000A6B3B" w:rsidP="00A94384">
      <w:pPr>
        <w:pStyle w:val="ListParagraph"/>
        <w:numPr>
          <w:ilvl w:val="0"/>
          <w:numId w:val="3"/>
        </w:numPr>
        <w:spacing w:after="0" w:line="240" w:lineRule="auto"/>
        <w:ind w:hanging="720"/>
      </w:pPr>
      <w:r>
        <w:t>Over the past half century, a number of important global institutions have been created to help manage, regulate, and police the global marketplace.</w:t>
      </w:r>
    </w:p>
    <w:p w14:paraId="3161B479" w14:textId="77777777" w:rsidR="000A6B3B" w:rsidRDefault="000A6B3B" w:rsidP="00A94384">
      <w:pPr>
        <w:pStyle w:val="ListParagraph"/>
        <w:numPr>
          <w:ilvl w:val="0"/>
          <w:numId w:val="3"/>
        </w:numPr>
        <w:spacing w:after="0" w:line="240" w:lineRule="auto"/>
        <w:ind w:hanging="720"/>
      </w:pPr>
      <w:r>
        <w:rPr>
          <w:b/>
        </w:rPr>
        <w:t>General Agreement on Tariffs and Trade (GATT)</w:t>
      </w:r>
      <w:r>
        <w:t>: International treaty that committed signatories to lowering barriers to the free flow of goods across national borders; let to WTO.</w:t>
      </w:r>
    </w:p>
    <w:p w14:paraId="0C555DDA" w14:textId="77777777" w:rsidR="000A6B3B" w:rsidRDefault="000A6B3B" w:rsidP="00A94384">
      <w:pPr>
        <w:pStyle w:val="ListParagraph"/>
        <w:numPr>
          <w:ilvl w:val="0"/>
          <w:numId w:val="3"/>
        </w:numPr>
        <w:spacing w:after="0" w:line="240" w:lineRule="auto"/>
        <w:ind w:hanging="720"/>
      </w:pPr>
      <w:r>
        <w:rPr>
          <w:b/>
        </w:rPr>
        <w:t>World Trade Organization</w:t>
      </w:r>
      <w:r>
        <w:t xml:space="preserve"> </w:t>
      </w:r>
      <w:r>
        <w:rPr>
          <w:b/>
        </w:rPr>
        <w:t>(WTO)</w:t>
      </w:r>
      <w:r>
        <w:t>: The organization that succeeded the GATT and now acts to police the world trading system.</w:t>
      </w:r>
    </w:p>
    <w:p w14:paraId="41FE2A25" w14:textId="77777777" w:rsidR="000A6B3B" w:rsidRDefault="000A6B3B" w:rsidP="00A94384">
      <w:pPr>
        <w:pStyle w:val="ListParagraph"/>
        <w:numPr>
          <w:ilvl w:val="0"/>
          <w:numId w:val="4"/>
        </w:numPr>
        <w:spacing w:after="0" w:line="240" w:lineRule="auto"/>
        <w:ind w:hanging="720"/>
      </w:pPr>
      <w:r>
        <w:t>As of 2006, 149 nations that collectively accounted for 97 percent of world trade were WTO members, thereby giving the organization enormous scope and influence.</w:t>
      </w:r>
    </w:p>
    <w:p w14:paraId="4EA39EE3" w14:textId="77777777" w:rsidR="000A6B3B" w:rsidRDefault="000A6B3B" w:rsidP="00A94384">
      <w:pPr>
        <w:pStyle w:val="ListParagraph"/>
        <w:numPr>
          <w:ilvl w:val="0"/>
          <w:numId w:val="3"/>
        </w:numPr>
        <w:spacing w:before="240" w:after="0" w:line="240" w:lineRule="auto"/>
        <w:ind w:hanging="720"/>
      </w:pPr>
      <w:r>
        <w:rPr>
          <w:b/>
        </w:rPr>
        <w:t>International Monetary Fund (IMF)</w:t>
      </w:r>
      <w:r>
        <w:t>: International institution set up to maintain order in the international monetary system.</w:t>
      </w:r>
    </w:p>
    <w:p w14:paraId="7613554F" w14:textId="77777777" w:rsidR="00F83D00" w:rsidRDefault="000A6B3B" w:rsidP="00A94384">
      <w:pPr>
        <w:pStyle w:val="ListParagraph"/>
        <w:numPr>
          <w:ilvl w:val="0"/>
          <w:numId w:val="4"/>
        </w:numPr>
        <w:spacing w:before="240" w:after="0" w:line="240" w:lineRule="auto"/>
        <w:ind w:hanging="720"/>
      </w:pPr>
      <w:r>
        <w:t>The IMF is seen as the lender of last resort to nation-states whose economies are in turmoil and currencies are losing value against those of other nations.</w:t>
      </w:r>
    </w:p>
    <w:p w14:paraId="5EBCB8A6" w14:textId="77777777" w:rsidR="000A6B3B" w:rsidRDefault="00F83D00" w:rsidP="00A94384">
      <w:pPr>
        <w:pStyle w:val="ListParagraph"/>
        <w:numPr>
          <w:ilvl w:val="0"/>
          <w:numId w:val="4"/>
        </w:numPr>
        <w:spacing w:before="240" w:after="0" w:line="240" w:lineRule="auto"/>
        <w:ind w:hanging="720"/>
      </w:pPr>
      <w:r>
        <w:t>In return for the loan, the IMF requires nation-states to adopt specific economic policies aimed at returning their troubled economies to stability and growth.</w:t>
      </w:r>
    </w:p>
    <w:p w14:paraId="0904A960" w14:textId="77777777" w:rsidR="000A6B3B" w:rsidRDefault="000A6B3B" w:rsidP="00A94384">
      <w:pPr>
        <w:pStyle w:val="ListParagraph"/>
        <w:numPr>
          <w:ilvl w:val="0"/>
          <w:numId w:val="3"/>
        </w:numPr>
        <w:spacing w:before="240" w:after="0" w:line="240" w:lineRule="auto"/>
        <w:ind w:hanging="720"/>
      </w:pPr>
      <w:r>
        <w:rPr>
          <w:b/>
        </w:rPr>
        <w:t>World Bank</w:t>
      </w:r>
      <w:r>
        <w:t>: International organization set up to promote economic development, primarily by offering low-interest loans to cash-strapped governments of poorer nations.</w:t>
      </w:r>
    </w:p>
    <w:p w14:paraId="12E27F06" w14:textId="77777777" w:rsidR="00F83D00" w:rsidRDefault="00F83D00" w:rsidP="00A94384">
      <w:pPr>
        <w:pStyle w:val="ListParagraph"/>
        <w:numPr>
          <w:ilvl w:val="0"/>
          <w:numId w:val="5"/>
        </w:numPr>
        <w:spacing w:before="240" w:after="0" w:line="240" w:lineRule="auto"/>
        <w:ind w:hanging="720"/>
      </w:pPr>
      <w:r>
        <w:t>Was set up to promote economic development.</w:t>
      </w:r>
    </w:p>
    <w:p w14:paraId="162FD708" w14:textId="77777777" w:rsidR="00F83D00" w:rsidRDefault="00F83D00" w:rsidP="00A94384">
      <w:pPr>
        <w:pStyle w:val="ListParagraph"/>
        <w:numPr>
          <w:ilvl w:val="0"/>
          <w:numId w:val="3"/>
        </w:numPr>
        <w:spacing w:before="240" w:after="0" w:line="240" w:lineRule="auto"/>
        <w:ind w:hanging="720"/>
      </w:pPr>
      <w:r>
        <w:rPr>
          <w:b/>
        </w:rPr>
        <w:t>United Nations (UN)</w:t>
      </w:r>
      <w:r>
        <w:t>: An international organization made up of 191 countries charged with keeping international peace, developing cooperation between nations, and promoting human rights.</w:t>
      </w:r>
    </w:p>
    <w:p w14:paraId="44591D2E" w14:textId="77777777" w:rsidR="00F83D00" w:rsidRDefault="00F83D00" w:rsidP="00A94384">
      <w:pPr>
        <w:pStyle w:val="ListParagraph"/>
        <w:numPr>
          <w:ilvl w:val="0"/>
          <w:numId w:val="5"/>
        </w:numPr>
        <w:spacing w:before="240" w:after="0" w:line="240" w:lineRule="auto"/>
        <w:ind w:hanging="720"/>
      </w:pPr>
      <w:r>
        <w:t>When states become members of the United Nations, they agree to accept the obligations of the UN Charter, an international treaty that established basic principles of international relations.</w:t>
      </w:r>
    </w:p>
    <w:p w14:paraId="29C14E4C" w14:textId="77777777" w:rsidR="00F83D00" w:rsidRDefault="00F83D00" w:rsidP="00F83D00">
      <w:pPr>
        <w:spacing w:before="240" w:after="0" w:line="240" w:lineRule="auto"/>
        <w:rPr>
          <w:b/>
          <w:u w:val="single"/>
        </w:rPr>
      </w:pPr>
    </w:p>
    <w:p w14:paraId="77E57241" w14:textId="77777777" w:rsidR="00F83D00" w:rsidRPr="00F83D00" w:rsidRDefault="00F83D00" w:rsidP="00F83D00">
      <w:pPr>
        <w:spacing w:before="240" w:after="0" w:line="240" w:lineRule="auto"/>
      </w:pPr>
      <w:r>
        <w:rPr>
          <w:b/>
          <w:u w:val="single"/>
        </w:rPr>
        <w:lastRenderedPageBreak/>
        <w:t>Drivers of Globalization</w:t>
      </w:r>
      <w:r>
        <w:t>:</w:t>
      </w:r>
    </w:p>
    <w:p w14:paraId="385D0DBE" w14:textId="77777777" w:rsidR="00F83D00" w:rsidRDefault="008747C5" w:rsidP="00F83D00">
      <w:pPr>
        <w:spacing w:before="240" w:after="0" w:line="240" w:lineRule="auto"/>
      </w:pPr>
      <w:r>
        <w:rPr>
          <w:b/>
        </w:rPr>
        <w:t>Declining Trade and Investment Barriers</w:t>
      </w:r>
      <w:r>
        <w:t>:</w:t>
      </w:r>
    </w:p>
    <w:p w14:paraId="64E4FBAD" w14:textId="77777777" w:rsidR="008747C5" w:rsidRDefault="008747C5" w:rsidP="008747C5">
      <w:pPr>
        <w:pStyle w:val="ListParagraph"/>
        <w:numPr>
          <w:ilvl w:val="0"/>
          <w:numId w:val="3"/>
        </w:numPr>
        <w:spacing w:after="0" w:line="240" w:lineRule="auto"/>
      </w:pPr>
      <w:r>
        <w:rPr>
          <w:b/>
        </w:rPr>
        <w:t>Foreign Direct Investment (FDI)</w:t>
      </w:r>
      <w:r>
        <w:t>: Occurs when a firm invests resources in business activities outside its home country.</w:t>
      </w:r>
    </w:p>
    <w:p w14:paraId="3F980AE4" w14:textId="77777777" w:rsidR="008747C5" w:rsidRDefault="008747C5" w:rsidP="008747C5">
      <w:pPr>
        <w:pStyle w:val="ListParagraph"/>
        <w:numPr>
          <w:ilvl w:val="0"/>
          <w:numId w:val="3"/>
        </w:numPr>
        <w:spacing w:after="0" w:line="240" w:lineRule="auto"/>
      </w:pPr>
      <w:r>
        <w:t>Many barriers to international trade took the form of high tariffs on imports of manufactured goods. The typical aim of such tariffs was to protect domestic industries.</w:t>
      </w:r>
    </w:p>
    <w:p w14:paraId="46E6AE03" w14:textId="77777777" w:rsidR="008747C5" w:rsidRDefault="008747C5" w:rsidP="008747C5">
      <w:pPr>
        <w:spacing w:after="0" w:line="240" w:lineRule="auto"/>
      </w:pPr>
    </w:p>
    <w:p w14:paraId="1AAE731F" w14:textId="77777777" w:rsidR="008747C5" w:rsidRDefault="008747C5" w:rsidP="008747C5">
      <w:pPr>
        <w:spacing w:after="0" w:line="240" w:lineRule="auto"/>
      </w:pPr>
      <w:r>
        <w:rPr>
          <w:b/>
        </w:rPr>
        <w:t>The Role of Technological Change</w:t>
      </w:r>
      <w:r>
        <w:t xml:space="preserve">: </w:t>
      </w:r>
    </w:p>
    <w:p w14:paraId="3183316C" w14:textId="77777777" w:rsidR="008747C5" w:rsidRDefault="008747C5" w:rsidP="008747C5">
      <w:pPr>
        <w:pStyle w:val="ListParagraph"/>
        <w:numPr>
          <w:ilvl w:val="0"/>
          <w:numId w:val="3"/>
        </w:numPr>
        <w:spacing w:after="0" w:line="240" w:lineRule="auto"/>
      </w:pPr>
      <w:r>
        <w:rPr>
          <w:b/>
        </w:rPr>
        <w:t>Microprocessors and Telecommunications</w:t>
      </w:r>
      <w:r>
        <w:t>: Perhaps the single most important innovation for globalization. It allowed for the explosive growth of high-power, low-cost computing, and vastly increasing the amount of information that can be processed by individuals and firms.</w:t>
      </w:r>
    </w:p>
    <w:p w14:paraId="110BC8D0" w14:textId="77777777" w:rsidR="008747C5" w:rsidRDefault="008747C5" w:rsidP="008747C5">
      <w:pPr>
        <w:pStyle w:val="ListParagraph"/>
        <w:numPr>
          <w:ilvl w:val="0"/>
          <w:numId w:val="3"/>
        </w:numPr>
        <w:spacing w:after="0" w:line="240" w:lineRule="auto"/>
      </w:pPr>
      <w:r>
        <w:rPr>
          <w:b/>
        </w:rPr>
        <w:t>The Internet and World Wide Web</w:t>
      </w:r>
      <w:r>
        <w:t>: The web makes it much easier for buyers and sellers to find each other, wherever they may be located and whatever their size.</w:t>
      </w:r>
    </w:p>
    <w:p w14:paraId="0C239F78" w14:textId="77777777" w:rsidR="007806D9" w:rsidRDefault="007806D9" w:rsidP="007806D9">
      <w:pPr>
        <w:pStyle w:val="ListParagraph"/>
        <w:numPr>
          <w:ilvl w:val="0"/>
          <w:numId w:val="3"/>
        </w:numPr>
        <w:spacing w:after="0" w:line="240" w:lineRule="auto"/>
      </w:pPr>
      <w:r>
        <w:rPr>
          <w:b/>
        </w:rPr>
        <w:t>Transportation Technology</w:t>
      </w:r>
      <w:r>
        <w:t xml:space="preserve">: In economic terms, the most important development of transportation technology is the use of commercial jet aircrafts, super-freighters, and the introduction of </w:t>
      </w:r>
      <w:r w:rsidRPr="000E037D">
        <w:rPr>
          <w:b/>
        </w:rPr>
        <w:t>containerization</w:t>
      </w:r>
      <w:r>
        <w:t>, which simplifies transhipment from one mode of transport to another.</w:t>
      </w:r>
    </w:p>
    <w:p w14:paraId="4DA97225" w14:textId="77777777" w:rsidR="007806D9" w:rsidRDefault="007806D9" w:rsidP="007806D9">
      <w:pPr>
        <w:spacing w:after="0" w:line="240" w:lineRule="auto"/>
      </w:pPr>
    </w:p>
    <w:p w14:paraId="788CCE14" w14:textId="77777777" w:rsidR="007806D9" w:rsidRDefault="007806D9" w:rsidP="007806D9">
      <w:pPr>
        <w:spacing w:after="0" w:line="240" w:lineRule="auto"/>
      </w:pPr>
      <w:r>
        <w:rPr>
          <w:b/>
          <w:u w:val="single"/>
        </w:rPr>
        <w:t>The Changing Demographics of the Global Economy</w:t>
      </w:r>
      <w:r>
        <w:t>:</w:t>
      </w:r>
    </w:p>
    <w:p w14:paraId="4CCAD0E6" w14:textId="77777777" w:rsidR="0097760D" w:rsidRPr="005C246C" w:rsidRDefault="0097760D" w:rsidP="0097760D">
      <w:pPr>
        <w:pStyle w:val="ListParagraph"/>
        <w:numPr>
          <w:ilvl w:val="0"/>
          <w:numId w:val="3"/>
        </w:numPr>
        <w:spacing w:after="0" w:line="240" w:lineRule="auto"/>
      </w:pPr>
      <w:r>
        <w:t>As of the late 1960s, four stylized facts described the demographics of the global economy:</w:t>
      </w:r>
    </w:p>
    <w:p w14:paraId="1BBCD64F" w14:textId="77777777" w:rsidR="0097760D" w:rsidRDefault="0097760D" w:rsidP="0097760D">
      <w:pPr>
        <w:pStyle w:val="ListParagraph"/>
        <w:numPr>
          <w:ilvl w:val="0"/>
          <w:numId w:val="6"/>
        </w:numPr>
        <w:spacing w:after="0" w:line="240" w:lineRule="auto"/>
      </w:pPr>
      <w:r>
        <w:t>U.S. dominance in the world economy and world trade picture.</w:t>
      </w:r>
    </w:p>
    <w:p w14:paraId="36764481" w14:textId="77777777" w:rsidR="0097760D" w:rsidRDefault="0097760D" w:rsidP="0097760D">
      <w:pPr>
        <w:pStyle w:val="ListParagraph"/>
        <w:numPr>
          <w:ilvl w:val="0"/>
          <w:numId w:val="6"/>
        </w:numPr>
        <w:spacing w:after="0" w:line="240" w:lineRule="auto"/>
      </w:pPr>
      <w:r>
        <w:t>U.S. dominance in world foreign direct investment.</w:t>
      </w:r>
    </w:p>
    <w:p w14:paraId="722EDE5B" w14:textId="77777777" w:rsidR="0097760D" w:rsidRDefault="0097760D" w:rsidP="0097760D">
      <w:pPr>
        <w:pStyle w:val="ListParagraph"/>
        <w:numPr>
          <w:ilvl w:val="0"/>
          <w:numId w:val="6"/>
        </w:numPr>
        <w:spacing w:after="0" w:line="240" w:lineRule="auto"/>
      </w:pPr>
      <w:r>
        <w:t>Dominance of large U.S. firms on the international business scene.</w:t>
      </w:r>
    </w:p>
    <w:p w14:paraId="0B152C91" w14:textId="77777777" w:rsidR="0097760D" w:rsidRDefault="0097760D" w:rsidP="0097760D">
      <w:pPr>
        <w:pStyle w:val="ListParagraph"/>
        <w:numPr>
          <w:ilvl w:val="0"/>
          <w:numId w:val="6"/>
        </w:numPr>
        <w:spacing w:after="0" w:line="240" w:lineRule="auto"/>
      </w:pPr>
      <w:r>
        <w:t xml:space="preserve">Roughly half the </w:t>
      </w:r>
      <w:proofErr w:type="gramStart"/>
      <w:r>
        <w:t>globe – the centrally planned economies of the communist world – were</w:t>
      </w:r>
      <w:proofErr w:type="gramEnd"/>
      <w:r>
        <w:t xml:space="preserve"> off-limits to western international businesses.</w:t>
      </w:r>
    </w:p>
    <w:p w14:paraId="465B728B" w14:textId="77777777" w:rsidR="005C246C" w:rsidRDefault="0097760D" w:rsidP="0097760D">
      <w:pPr>
        <w:pStyle w:val="ListParagraph"/>
        <w:numPr>
          <w:ilvl w:val="0"/>
          <w:numId w:val="3"/>
        </w:numPr>
        <w:spacing w:after="0" w:line="240" w:lineRule="auto"/>
      </w:pPr>
      <w:r>
        <w:t>These four factors are now changing in the current world economy.</w:t>
      </w:r>
    </w:p>
    <w:p w14:paraId="3D461D5B" w14:textId="77777777" w:rsidR="0097760D" w:rsidRDefault="0097760D" w:rsidP="0097760D">
      <w:pPr>
        <w:pStyle w:val="ListParagraph"/>
        <w:spacing w:after="0" w:line="240" w:lineRule="auto"/>
      </w:pPr>
    </w:p>
    <w:p w14:paraId="45E10440" w14:textId="77777777" w:rsidR="005C246C" w:rsidRDefault="005C246C" w:rsidP="007806D9">
      <w:pPr>
        <w:spacing w:after="0" w:line="240" w:lineRule="auto"/>
      </w:pPr>
      <w:r>
        <w:rPr>
          <w:b/>
        </w:rPr>
        <w:t>The Changing World Output and World Trade Picture</w:t>
      </w:r>
      <w:r>
        <w:t>:</w:t>
      </w:r>
    </w:p>
    <w:p w14:paraId="646CDD12" w14:textId="77777777" w:rsidR="0097760D" w:rsidRDefault="0097760D" w:rsidP="0097760D">
      <w:pPr>
        <w:pStyle w:val="ListParagraph"/>
        <w:numPr>
          <w:ilvl w:val="0"/>
          <w:numId w:val="3"/>
        </w:numPr>
        <w:spacing w:after="0" w:line="240" w:lineRule="auto"/>
      </w:pPr>
      <w:r>
        <w:t xml:space="preserve">In the early 1960s, the </w:t>
      </w:r>
      <w:proofErr w:type="gramStart"/>
      <w:r>
        <w:t>united states</w:t>
      </w:r>
      <w:proofErr w:type="gramEnd"/>
      <w:r>
        <w:t xml:space="preserve"> accounted for 40.3 percent of the world output.</w:t>
      </w:r>
    </w:p>
    <w:p w14:paraId="3F69E2DE" w14:textId="77777777" w:rsidR="0097760D" w:rsidRDefault="0097760D" w:rsidP="0097760D">
      <w:pPr>
        <w:pStyle w:val="ListParagraph"/>
        <w:numPr>
          <w:ilvl w:val="0"/>
          <w:numId w:val="3"/>
        </w:numPr>
        <w:spacing w:after="0" w:line="240" w:lineRule="auto"/>
      </w:pPr>
      <w:r>
        <w:t>By 2005, the U.S. accounted for 20.1 percent of world output.</w:t>
      </w:r>
    </w:p>
    <w:p w14:paraId="5C3124A1" w14:textId="77777777" w:rsidR="0097760D" w:rsidRDefault="0097760D" w:rsidP="0097760D">
      <w:pPr>
        <w:pStyle w:val="ListParagraph"/>
        <w:numPr>
          <w:ilvl w:val="0"/>
          <w:numId w:val="5"/>
        </w:numPr>
        <w:spacing w:after="0" w:line="240" w:lineRule="auto"/>
      </w:pPr>
      <w:r>
        <w:t>This change was not a steady decline, but rather a relative decline. The decline is not a result of the U.S. producing less, it is a result of other countries (Germany, France, UK, etc.) producing more and growing faster.</w:t>
      </w:r>
    </w:p>
    <w:p w14:paraId="6457275A" w14:textId="77777777" w:rsidR="0097760D" w:rsidRDefault="0097760D" w:rsidP="0097760D">
      <w:pPr>
        <w:pStyle w:val="ListParagraph"/>
        <w:numPr>
          <w:ilvl w:val="0"/>
          <w:numId w:val="3"/>
        </w:numPr>
        <w:spacing w:after="0" w:line="240" w:lineRule="auto"/>
      </w:pPr>
      <w:r>
        <w:t>Most forecasts now predict a rapid rise in the share of world output accounted for by developing nations such as China, India, Indonesia, Thailand, South Korea, Mexico, and Brazil.</w:t>
      </w:r>
    </w:p>
    <w:p w14:paraId="7E8D92FD" w14:textId="77777777" w:rsidR="0097760D" w:rsidRDefault="0097760D" w:rsidP="0097760D">
      <w:pPr>
        <w:spacing w:after="0" w:line="240" w:lineRule="auto"/>
      </w:pPr>
    </w:p>
    <w:p w14:paraId="184CF850" w14:textId="77777777" w:rsidR="0097760D" w:rsidRDefault="0097760D" w:rsidP="0097760D">
      <w:pPr>
        <w:spacing w:after="0" w:line="240" w:lineRule="auto"/>
      </w:pPr>
      <w:r>
        <w:rPr>
          <w:b/>
        </w:rPr>
        <w:t>The Changing Foreign Direct Investment Picture</w:t>
      </w:r>
      <w:r>
        <w:t>:</w:t>
      </w:r>
    </w:p>
    <w:p w14:paraId="5BDEC70A" w14:textId="77777777" w:rsidR="00F813F6" w:rsidRDefault="00F813F6" w:rsidP="0097760D">
      <w:pPr>
        <w:pStyle w:val="ListParagraph"/>
        <w:numPr>
          <w:ilvl w:val="0"/>
          <w:numId w:val="3"/>
        </w:numPr>
        <w:spacing w:after="0" w:line="240" w:lineRule="auto"/>
      </w:pPr>
      <w:r>
        <w:rPr>
          <w:b/>
        </w:rPr>
        <w:t>Stock of Foreign Direct Investment</w:t>
      </w:r>
      <w:r>
        <w:t>: The total accumulated value of foreign-owned assets at a given time.</w:t>
      </w:r>
    </w:p>
    <w:p w14:paraId="0C86AA65" w14:textId="77777777" w:rsidR="0097760D" w:rsidRDefault="00F813F6" w:rsidP="0097760D">
      <w:pPr>
        <w:pStyle w:val="ListParagraph"/>
        <w:numPr>
          <w:ilvl w:val="0"/>
          <w:numId w:val="3"/>
        </w:numPr>
        <w:spacing w:after="0" w:line="240" w:lineRule="auto"/>
      </w:pPr>
      <w:r>
        <w:t>In the 1960s U.S. firms accounted for 66.3 percent of worldwide FDI.</w:t>
      </w:r>
    </w:p>
    <w:p w14:paraId="25439D6A" w14:textId="77777777" w:rsidR="00F813F6" w:rsidRDefault="00F813F6" w:rsidP="00F813F6">
      <w:pPr>
        <w:pStyle w:val="ListParagraph"/>
        <w:numPr>
          <w:ilvl w:val="0"/>
          <w:numId w:val="3"/>
        </w:numPr>
        <w:spacing w:after="0" w:line="240" w:lineRule="auto"/>
      </w:pPr>
      <w:r>
        <w:t>Follows the same trend in the previous section.</w:t>
      </w:r>
    </w:p>
    <w:p w14:paraId="2DFAB23E" w14:textId="77777777" w:rsidR="00F813F6" w:rsidRDefault="00F813F6" w:rsidP="00F813F6">
      <w:pPr>
        <w:tabs>
          <w:tab w:val="left" w:pos="7447"/>
        </w:tabs>
        <w:spacing w:after="0" w:line="240" w:lineRule="auto"/>
      </w:pPr>
    </w:p>
    <w:p w14:paraId="0594B9FC" w14:textId="77777777" w:rsidR="00F813F6" w:rsidRDefault="00F813F6" w:rsidP="00F813F6">
      <w:pPr>
        <w:tabs>
          <w:tab w:val="left" w:pos="7447"/>
        </w:tabs>
        <w:spacing w:after="0" w:line="240" w:lineRule="auto"/>
      </w:pPr>
      <w:r>
        <w:rPr>
          <w:b/>
        </w:rPr>
        <w:t>The Changing Nature of the Multinational Enterprise (MNE)</w:t>
      </w:r>
      <w:r>
        <w:t>:</w:t>
      </w:r>
    </w:p>
    <w:p w14:paraId="35AFBAA2" w14:textId="77777777" w:rsidR="00F813F6" w:rsidRDefault="00F813F6" w:rsidP="00F813F6">
      <w:pPr>
        <w:pStyle w:val="ListParagraph"/>
        <w:numPr>
          <w:ilvl w:val="0"/>
          <w:numId w:val="3"/>
        </w:numPr>
        <w:tabs>
          <w:tab w:val="left" w:pos="7447"/>
        </w:tabs>
        <w:spacing w:after="0" w:line="240" w:lineRule="auto"/>
      </w:pPr>
      <w:r>
        <w:rPr>
          <w:b/>
        </w:rPr>
        <w:t>Multinational Enterprise (MNE)</w:t>
      </w:r>
      <w:r>
        <w:t>: Any business that has productive activities in two or more countries.</w:t>
      </w:r>
    </w:p>
    <w:p w14:paraId="3197BAA2" w14:textId="77777777" w:rsidR="00C81F31" w:rsidRDefault="00F813F6" w:rsidP="00C81F31">
      <w:pPr>
        <w:pStyle w:val="ListParagraph"/>
        <w:numPr>
          <w:ilvl w:val="0"/>
          <w:numId w:val="3"/>
        </w:numPr>
        <w:tabs>
          <w:tab w:val="left" w:pos="7447"/>
        </w:tabs>
        <w:spacing w:after="0" w:line="240" w:lineRule="auto"/>
      </w:pPr>
      <w:r>
        <w:t>The two trends in the demographics of the multinational enterprise have been (1) the rise of non-U.S. MNEs and (2) the growth of mini-multinationals.</w:t>
      </w:r>
    </w:p>
    <w:p w14:paraId="24DFB444" w14:textId="77777777" w:rsidR="00C81F31" w:rsidRDefault="00C81F31" w:rsidP="00C81F31">
      <w:pPr>
        <w:tabs>
          <w:tab w:val="left" w:pos="7447"/>
        </w:tabs>
        <w:spacing w:after="0" w:line="240" w:lineRule="auto"/>
      </w:pPr>
      <w:r>
        <w:rPr>
          <w:b/>
        </w:rPr>
        <w:lastRenderedPageBreak/>
        <w:t>The Changing World Order</w:t>
      </w:r>
      <w:r>
        <w:t>:</w:t>
      </w:r>
    </w:p>
    <w:p w14:paraId="35135F42" w14:textId="77777777" w:rsidR="00C81F31" w:rsidRDefault="00C81F31" w:rsidP="00C81F31">
      <w:pPr>
        <w:pStyle w:val="ListParagraph"/>
        <w:numPr>
          <w:ilvl w:val="0"/>
          <w:numId w:val="3"/>
        </w:numPr>
        <w:tabs>
          <w:tab w:val="left" w:pos="7447"/>
        </w:tabs>
        <w:spacing w:after="0" w:line="240" w:lineRule="auto"/>
      </w:pPr>
      <w:r>
        <w:t xml:space="preserve">Throughout the late 80s and 90s a series of remarkable democratic revolutions swept the communist world. </w:t>
      </w:r>
    </w:p>
    <w:p w14:paraId="433A368D" w14:textId="77777777" w:rsidR="00C81F31" w:rsidRDefault="00C81F31" w:rsidP="00C81F31">
      <w:pPr>
        <w:pStyle w:val="ListParagraph"/>
        <w:numPr>
          <w:ilvl w:val="0"/>
          <w:numId w:val="3"/>
        </w:numPr>
        <w:tabs>
          <w:tab w:val="left" w:pos="7447"/>
        </w:tabs>
        <w:spacing w:after="0" w:line="240" w:lineRule="auto"/>
      </w:pPr>
      <w:r>
        <w:t>With the continuation of pro-democratic governance, the potential for international business grows enormously.</w:t>
      </w:r>
    </w:p>
    <w:p w14:paraId="2B4B9551" w14:textId="77777777" w:rsidR="00C81F31" w:rsidRDefault="00C81F31" w:rsidP="00C81F31">
      <w:pPr>
        <w:tabs>
          <w:tab w:val="left" w:pos="7447"/>
        </w:tabs>
        <w:spacing w:after="0" w:line="240" w:lineRule="auto"/>
      </w:pPr>
    </w:p>
    <w:p w14:paraId="0DAC12F4" w14:textId="77777777" w:rsidR="00C81F31" w:rsidRDefault="00C81F31" w:rsidP="00C81F31">
      <w:pPr>
        <w:tabs>
          <w:tab w:val="left" w:pos="7447"/>
        </w:tabs>
        <w:spacing w:after="0" w:line="240" w:lineRule="auto"/>
      </w:pPr>
      <w:r>
        <w:rPr>
          <w:b/>
          <w:u w:val="single"/>
        </w:rPr>
        <w:t>The Globalization Debate</w:t>
      </w:r>
      <w:r>
        <w:t>:</w:t>
      </w:r>
    </w:p>
    <w:p w14:paraId="1D5FDBE8" w14:textId="77777777" w:rsidR="00C81F31" w:rsidRDefault="00C81F31" w:rsidP="00C81F31">
      <w:pPr>
        <w:tabs>
          <w:tab w:val="left" w:pos="7447"/>
        </w:tabs>
        <w:spacing w:after="0" w:line="240" w:lineRule="auto"/>
      </w:pPr>
    </w:p>
    <w:p w14:paraId="01840EC7" w14:textId="77777777" w:rsidR="00C81F31" w:rsidRDefault="00C81F31" w:rsidP="00C81F31">
      <w:pPr>
        <w:tabs>
          <w:tab w:val="left" w:pos="7447"/>
        </w:tabs>
        <w:spacing w:after="0" w:line="240" w:lineRule="auto"/>
      </w:pPr>
      <w:r>
        <w:rPr>
          <w:b/>
        </w:rPr>
        <w:t>Anti-Globalization Protests</w:t>
      </w:r>
      <w:r>
        <w:t>:</w:t>
      </w:r>
    </w:p>
    <w:p w14:paraId="4237A450" w14:textId="77777777" w:rsidR="00C81F31" w:rsidRDefault="00C81F31" w:rsidP="00C81F31">
      <w:pPr>
        <w:pStyle w:val="ListParagraph"/>
        <w:numPr>
          <w:ilvl w:val="0"/>
          <w:numId w:val="3"/>
        </w:numPr>
        <w:tabs>
          <w:tab w:val="left" w:pos="7447"/>
        </w:tabs>
        <w:spacing w:after="0" w:line="240" w:lineRule="auto"/>
      </w:pPr>
      <w:r>
        <w:t>Reasons for protest include: (1) job losses in industries under attack from foreign competitors, (2) downward pressure on the wage rates of unskilled workers, (3) environmental degradation, and (4) the cultural imperialism of global media and MNEs</w:t>
      </w:r>
      <w:r w:rsidR="003E3FB4">
        <w:t>.</w:t>
      </w:r>
    </w:p>
    <w:p w14:paraId="6BA7577E" w14:textId="77777777" w:rsidR="003E3FB4" w:rsidRDefault="003E3FB4" w:rsidP="003E3FB4">
      <w:pPr>
        <w:pStyle w:val="ListParagraph"/>
        <w:numPr>
          <w:ilvl w:val="0"/>
          <w:numId w:val="3"/>
        </w:numPr>
        <w:tabs>
          <w:tab w:val="left" w:pos="7447"/>
        </w:tabs>
        <w:spacing w:after="0" w:line="240" w:lineRule="auto"/>
      </w:pPr>
      <w:r>
        <w:t>Large segments of the population in many countries believe that globalization has detrimental effects on living standards and the environment.</w:t>
      </w:r>
    </w:p>
    <w:p w14:paraId="0DD47E8D" w14:textId="77777777" w:rsidR="003E3FB4" w:rsidRDefault="003E3FB4" w:rsidP="003E3FB4">
      <w:pPr>
        <w:tabs>
          <w:tab w:val="left" w:pos="7447"/>
        </w:tabs>
        <w:spacing w:after="0" w:line="240" w:lineRule="auto"/>
      </w:pPr>
    </w:p>
    <w:p w14:paraId="2C07B1C7" w14:textId="77777777" w:rsidR="003E3FB4" w:rsidRDefault="003E3FB4" w:rsidP="003E3FB4">
      <w:pPr>
        <w:tabs>
          <w:tab w:val="left" w:pos="7447"/>
        </w:tabs>
        <w:spacing w:after="0" w:line="240" w:lineRule="auto"/>
      </w:pPr>
      <w:r>
        <w:rPr>
          <w:b/>
        </w:rPr>
        <w:t>Globalization, Jobs, and Income</w:t>
      </w:r>
      <w:r>
        <w:t>:</w:t>
      </w:r>
    </w:p>
    <w:p w14:paraId="3E3BEEDE" w14:textId="77777777" w:rsidR="003E3FB4" w:rsidRDefault="003E3FB4" w:rsidP="003E3FB4">
      <w:pPr>
        <w:pStyle w:val="ListParagraph"/>
        <w:numPr>
          <w:ilvl w:val="0"/>
          <w:numId w:val="3"/>
        </w:numPr>
        <w:tabs>
          <w:tab w:val="left" w:pos="7447"/>
        </w:tabs>
        <w:spacing w:after="0" w:line="240" w:lineRule="auto"/>
      </w:pPr>
      <w:r>
        <w:t>One concern frequently voiced by globalization opponents is that falling barriers to international trade destroy manufacturing jobs in wealthy advanced economies.</w:t>
      </w:r>
    </w:p>
    <w:p w14:paraId="1C4790BE" w14:textId="77777777" w:rsidR="00F6173D" w:rsidRDefault="00F6173D" w:rsidP="003E3FB4">
      <w:pPr>
        <w:pStyle w:val="ListParagraph"/>
        <w:numPr>
          <w:ilvl w:val="0"/>
          <w:numId w:val="3"/>
        </w:numPr>
        <w:tabs>
          <w:tab w:val="left" w:pos="7447"/>
        </w:tabs>
        <w:spacing w:after="0" w:line="240" w:lineRule="auto"/>
      </w:pPr>
      <w:r>
        <w:t>In the last few years, the same fears have been applied to services, which have increasingly been outsourced to nations with lower labor costs.</w:t>
      </w:r>
    </w:p>
    <w:p w14:paraId="0088978D" w14:textId="77777777" w:rsidR="00F6173D" w:rsidRDefault="00F6173D" w:rsidP="003E3FB4">
      <w:pPr>
        <w:pStyle w:val="ListParagraph"/>
        <w:numPr>
          <w:ilvl w:val="0"/>
          <w:numId w:val="3"/>
        </w:numPr>
        <w:tabs>
          <w:tab w:val="left" w:pos="7447"/>
        </w:tabs>
        <w:spacing w:after="0" w:line="240" w:lineRule="auto"/>
      </w:pPr>
      <w:r>
        <w:t xml:space="preserve">Advocators of globalization respond that critics of these trends miss the essential point about free trade – </w:t>
      </w:r>
      <w:r>
        <w:rPr>
          <w:b/>
        </w:rPr>
        <w:t>the benefits outweigh the costs</w:t>
      </w:r>
      <w:r>
        <w:t xml:space="preserve">. </w:t>
      </w:r>
    </w:p>
    <w:p w14:paraId="132ABD7D" w14:textId="77777777" w:rsidR="00F6173D" w:rsidRDefault="00F6173D" w:rsidP="00F6173D">
      <w:pPr>
        <w:pStyle w:val="ListParagraph"/>
        <w:numPr>
          <w:ilvl w:val="0"/>
          <w:numId w:val="5"/>
        </w:numPr>
        <w:tabs>
          <w:tab w:val="left" w:pos="7447"/>
        </w:tabs>
        <w:spacing w:after="0" w:line="240" w:lineRule="auto"/>
      </w:pPr>
      <w:r>
        <w:t>They argue that free trade will result in countries specializing in the production of those goods and services that they can produce most efficiently, while importing goods and services that they cannot produce as efficiently.</w:t>
      </w:r>
    </w:p>
    <w:p w14:paraId="69B41FE7" w14:textId="77777777" w:rsidR="00F6173D" w:rsidRDefault="00F6173D" w:rsidP="00F6173D">
      <w:pPr>
        <w:tabs>
          <w:tab w:val="left" w:pos="7447"/>
        </w:tabs>
        <w:spacing w:after="0" w:line="240" w:lineRule="auto"/>
      </w:pPr>
    </w:p>
    <w:p w14:paraId="3E38CECD" w14:textId="77777777" w:rsidR="00F6173D" w:rsidRDefault="00F6173D" w:rsidP="00F6173D">
      <w:pPr>
        <w:tabs>
          <w:tab w:val="left" w:pos="7447"/>
        </w:tabs>
        <w:spacing w:after="0" w:line="240" w:lineRule="auto"/>
      </w:pPr>
      <w:r>
        <w:rPr>
          <w:b/>
        </w:rPr>
        <w:t>Globalization, Labor Policies, and the Environment</w:t>
      </w:r>
      <w:r>
        <w:t>:</w:t>
      </w:r>
    </w:p>
    <w:p w14:paraId="24626398" w14:textId="77777777" w:rsidR="00F6173D" w:rsidRDefault="00F6173D" w:rsidP="00F6173D">
      <w:pPr>
        <w:pStyle w:val="ListParagraph"/>
        <w:numPr>
          <w:ilvl w:val="0"/>
          <w:numId w:val="3"/>
        </w:numPr>
        <w:tabs>
          <w:tab w:val="left" w:pos="7447"/>
        </w:tabs>
        <w:spacing w:after="0" w:line="240" w:lineRule="auto"/>
      </w:pPr>
      <w:r>
        <w:t>A second concern is that free trade encourages firms from advanced nations to move manufacturing to less developed countries that lack regulations to protect labor and the environment from abuse.</w:t>
      </w:r>
    </w:p>
    <w:p w14:paraId="6D937EE1" w14:textId="77777777" w:rsidR="00F6173D" w:rsidRDefault="00F6173D" w:rsidP="00F6173D">
      <w:pPr>
        <w:pStyle w:val="ListParagraph"/>
        <w:numPr>
          <w:ilvl w:val="0"/>
          <w:numId w:val="3"/>
        </w:numPr>
        <w:tabs>
          <w:tab w:val="left" w:pos="7447"/>
        </w:tabs>
        <w:spacing w:after="0" w:line="240" w:lineRule="auto"/>
      </w:pPr>
      <w:r>
        <w:t>Supporters of free trade argue that tougher environmental regulations and stricter labor standards go hand in hand with economic progress.</w:t>
      </w:r>
    </w:p>
    <w:p w14:paraId="4E777493" w14:textId="77777777" w:rsidR="00F6173D" w:rsidRDefault="00F6173D" w:rsidP="00F6173D">
      <w:pPr>
        <w:pStyle w:val="ListParagraph"/>
        <w:numPr>
          <w:ilvl w:val="0"/>
          <w:numId w:val="5"/>
        </w:numPr>
        <w:tabs>
          <w:tab w:val="left" w:pos="7447"/>
        </w:tabs>
        <w:spacing w:after="0" w:line="240" w:lineRule="auto"/>
      </w:pPr>
      <w:r>
        <w:t>In general, as countries get richer, they enact tougher environmental and labor regulations.</w:t>
      </w:r>
    </w:p>
    <w:p w14:paraId="57C00889" w14:textId="77777777" w:rsidR="00F6173D" w:rsidRDefault="00F6173D" w:rsidP="00F6173D">
      <w:pPr>
        <w:tabs>
          <w:tab w:val="left" w:pos="7447"/>
        </w:tabs>
        <w:spacing w:after="0" w:line="240" w:lineRule="auto"/>
      </w:pPr>
    </w:p>
    <w:p w14:paraId="7D146780" w14:textId="77777777" w:rsidR="00F6173D" w:rsidRDefault="00F6173D" w:rsidP="00F6173D">
      <w:pPr>
        <w:tabs>
          <w:tab w:val="left" w:pos="7447"/>
        </w:tabs>
        <w:spacing w:after="0" w:line="240" w:lineRule="auto"/>
      </w:pPr>
      <w:r>
        <w:rPr>
          <w:b/>
        </w:rPr>
        <w:t>Globalization and National Sovereignty</w:t>
      </w:r>
      <w:r>
        <w:t>:</w:t>
      </w:r>
    </w:p>
    <w:p w14:paraId="12D3A3BF" w14:textId="77777777" w:rsidR="00F6173D" w:rsidRPr="00F6173D" w:rsidRDefault="004D08EE" w:rsidP="00F6173D">
      <w:pPr>
        <w:pStyle w:val="ListParagraph"/>
        <w:numPr>
          <w:ilvl w:val="0"/>
          <w:numId w:val="3"/>
        </w:numPr>
        <w:tabs>
          <w:tab w:val="left" w:pos="7447"/>
        </w:tabs>
        <w:spacing w:after="0" w:line="240" w:lineRule="auto"/>
      </w:pPr>
      <w:r>
        <w:t>Another concern by critics of globalization is that today's increasingly interdependent global economy shifts economic power away from national governments and toward supra-national organizations such as the WTO, the EU, and the UN.</w:t>
      </w:r>
    </w:p>
    <w:p w14:paraId="5C3D8ECE" w14:textId="77777777" w:rsidR="004D08EE" w:rsidRDefault="004D08EE" w:rsidP="004D08EE">
      <w:pPr>
        <w:pStyle w:val="ListParagraph"/>
        <w:numPr>
          <w:ilvl w:val="0"/>
          <w:numId w:val="3"/>
        </w:numPr>
        <w:tabs>
          <w:tab w:val="left" w:pos="7447"/>
        </w:tabs>
        <w:spacing w:after="0" w:line="240" w:lineRule="auto"/>
      </w:pPr>
      <w:r>
        <w:t>Many politicians and economists maintain that the power of supra-national organizations such as the WTO is limited to what nation-states collectively agree to grant.</w:t>
      </w:r>
    </w:p>
    <w:p w14:paraId="409C6C6C" w14:textId="77777777" w:rsidR="00AF3C8A" w:rsidRDefault="00AF3C8A" w:rsidP="004D08EE">
      <w:pPr>
        <w:tabs>
          <w:tab w:val="left" w:pos="7447"/>
        </w:tabs>
        <w:spacing w:after="0" w:line="240" w:lineRule="auto"/>
        <w:rPr>
          <w:b/>
        </w:rPr>
      </w:pPr>
    </w:p>
    <w:p w14:paraId="4BF8412D" w14:textId="77777777" w:rsidR="004D08EE" w:rsidRDefault="004D08EE" w:rsidP="004D08EE">
      <w:pPr>
        <w:tabs>
          <w:tab w:val="left" w:pos="7447"/>
        </w:tabs>
        <w:spacing w:after="0" w:line="240" w:lineRule="auto"/>
      </w:pPr>
      <w:r>
        <w:rPr>
          <w:b/>
        </w:rPr>
        <w:t>Globalization and the World's Poor</w:t>
      </w:r>
      <w:r>
        <w:t>:</w:t>
      </w:r>
    </w:p>
    <w:p w14:paraId="0DE9424D" w14:textId="77777777" w:rsidR="004D08EE" w:rsidRDefault="004D08EE" w:rsidP="004D08EE">
      <w:pPr>
        <w:pStyle w:val="ListParagraph"/>
        <w:numPr>
          <w:ilvl w:val="0"/>
          <w:numId w:val="3"/>
        </w:numPr>
        <w:tabs>
          <w:tab w:val="left" w:pos="7447"/>
        </w:tabs>
        <w:spacing w:after="0" w:line="240" w:lineRule="auto"/>
      </w:pPr>
      <w:r>
        <w:t>Critics of globalization argue that despite the supposed benefits associated with free trade and investment, over the past century or so the gap between the rich and poor nations of the world has gotten wider.</w:t>
      </w:r>
      <w:bookmarkStart w:id="0" w:name="_GoBack"/>
      <w:bookmarkEnd w:id="0"/>
    </w:p>
    <w:p w14:paraId="48A14D7A" w14:textId="77777777" w:rsidR="00AF3C8A" w:rsidRDefault="00AF3C8A" w:rsidP="004D08EE">
      <w:pPr>
        <w:pStyle w:val="ListParagraph"/>
        <w:numPr>
          <w:ilvl w:val="0"/>
          <w:numId w:val="3"/>
        </w:numPr>
        <w:tabs>
          <w:tab w:val="left" w:pos="7447"/>
        </w:tabs>
        <w:spacing w:after="0" w:line="240" w:lineRule="auto"/>
      </w:pPr>
      <w:r>
        <w:lastRenderedPageBreak/>
        <w:t xml:space="preserve">Advocators of globalization argue there are several factors that led to the widening gap (outside of globalization). </w:t>
      </w:r>
    </w:p>
    <w:p w14:paraId="6F26226D" w14:textId="77777777" w:rsidR="00AF3C8A" w:rsidRDefault="00AF3C8A" w:rsidP="00AF3C8A">
      <w:pPr>
        <w:pStyle w:val="ListParagraph"/>
        <w:numPr>
          <w:ilvl w:val="0"/>
          <w:numId w:val="7"/>
        </w:numPr>
        <w:tabs>
          <w:tab w:val="left" w:pos="7447"/>
        </w:tabs>
        <w:spacing w:after="0" w:line="240" w:lineRule="auto"/>
      </w:pPr>
      <w:r>
        <w:t>Many of the world's poorest countries have suffered from totalitarian governments, economic policies that destroyed wealth rather than facilitated its creation.</w:t>
      </w:r>
    </w:p>
    <w:p w14:paraId="25039906" w14:textId="77777777" w:rsidR="00AF3C8A" w:rsidRDefault="00AF3C8A" w:rsidP="00AF3C8A">
      <w:pPr>
        <w:pStyle w:val="ListParagraph"/>
        <w:numPr>
          <w:ilvl w:val="0"/>
          <w:numId w:val="7"/>
        </w:numPr>
        <w:tabs>
          <w:tab w:val="left" w:pos="7447"/>
        </w:tabs>
        <w:spacing w:after="0" w:line="240" w:lineRule="auto"/>
      </w:pPr>
      <w:r>
        <w:t>Endemic corruption</w:t>
      </w:r>
    </w:p>
    <w:p w14:paraId="1612448A" w14:textId="77777777" w:rsidR="00AF3C8A" w:rsidRDefault="00AF3C8A" w:rsidP="00AF3C8A">
      <w:pPr>
        <w:pStyle w:val="ListParagraph"/>
        <w:numPr>
          <w:ilvl w:val="0"/>
          <w:numId w:val="7"/>
        </w:numPr>
        <w:tabs>
          <w:tab w:val="left" w:pos="7447"/>
        </w:tabs>
        <w:spacing w:after="0" w:line="240" w:lineRule="auto"/>
      </w:pPr>
      <w:r>
        <w:t>Scant protection for property rights</w:t>
      </w:r>
    </w:p>
    <w:p w14:paraId="55DC0EF0" w14:textId="77777777" w:rsidR="00AF3C8A" w:rsidRDefault="00AF3C8A" w:rsidP="00AF3C8A">
      <w:pPr>
        <w:pStyle w:val="ListParagraph"/>
        <w:numPr>
          <w:ilvl w:val="0"/>
          <w:numId w:val="7"/>
        </w:numPr>
        <w:tabs>
          <w:tab w:val="left" w:pos="7447"/>
        </w:tabs>
        <w:spacing w:after="0" w:line="240" w:lineRule="auto"/>
      </w:pPr>
      <w:r>
        <w:t>War</w:t>
      </w:r>
    </w:p>
    <w:p w14:paraId="7635FEDA" w14:textId="77777777" w:rsidR="00AF3C8A" w:rsidRDefault="00AF3C8A" w:rsidP="000E037D">
      <w:pPr>
        <w:pStyle w:val="ListParagraph"/>
        <w:numPr>
          <w:ilvl w:val="0"/>
          <w:numId w:val="3"/>
        </w:numPr>
        <w:tabs>
          <w:tab w:val="left" w:pos="7447"/>
        </w:tabs>
        <w:spacing w:after="0" w:line="240" w:lineRule="auto"/>
      </w:pPr>
      <w:r>
        <w:t>Promoters of free trade argue that the best way for these countries to improve their lot is to lower their barriers to free trade and investment and to implement economic policies based on free market economics.</w:t>
      </w:r>
    </w:p>
    <w:p w14:paraId="7A1606AD" w14:textId="521760B3" w:rsidR="00B45BFB" w:rsidRPr="00B45BFB" w:rsidRDefault="00B45BFB" w:rsidP="00B45BFB">
      <w:pPr>
        <w:pStyle w:val="ListParagraph"/>
        <w:tabs>
          <w:tab w:val="left" w:pos="7447"/>
        </w:tabs>
        <w:spacing w:after="0" w:line="240" w:lineRule="auto"/>
      </w:pPr>
      <w:r>
        <w:t xml:space="preserve"> </w:t>
      </w:r>
    </w:p>
    <w:sectPr w:rsidR="00B45BFB" w:rsidRPr="00B45BFB" w:rsidSect="000A3507">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ED92AE" w14:textId="77777777" w:rsidR="00F3272B" w:rsidRDefault="00F3272B" w:rsidP="004F311F">
      <w:pPr>
        <w:spacing w:after="0" w:line="240" w:lineRule="auto"/>
      </w:pPr>
      <w:r>
        <w:separator/>
      </w:r>
    </w:p>
  </w:endnote>
  <w:endnote w:type="continuationSeparator" w:id="0">
    <w:p w14:paraId="763150B9" w14:textId="77777777" w:rsidR="00F3272B" w:rsidRDefault="00F3272B" w:rsidP="004F31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6342A1" w14:textId="77777777" w:rsidR="00F3272B" w:rsidRDefault="00F3272B" w:rsidP="004F311F">
      <w:pPr>
        <w:spacing w:after="0" w:line="240" w:lineRule="auto"/>
      </w:pPr>
      <w:r>
        <w:separator/>
      </w:r>
    </w:p>
  </w:footnote>
  <w:footnote w:type="continuationSeparator" w:id="0">
    <w:p w14:paraId="64444110" w14:textId="77777777" w:rsidR="00F3272B" w:rsidRDefault="00F3272B" w:rsidP="004F311F">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993BC2" w14:textId="77777777" w:rsidR="00F3272B" w:rsidRDefault="00F3272B">
    <w:pPr>
      <w:pStyle w:val="Header"/>
    </w:pPr>
    <w:r>
      <w:t>ADM 3318</w:t>
    </w:r>
    <w:r>
      <w:tab/>
      <w:t>International Business</w:t>
    </w:r>
    <w:r>
      <w:tab/>
      <w:t>September 8</w:t>
    </w:r>
    <w:r>
      <w:rPr>
        <w:vertAlign w:val="superscript"/>
      </w:rPr>
      <w:t>th</w:t>
    </w:r>
    <w:r>
      <w:t>, 2012</w:t>
    </w:r>
  </w:p>
  <w:p w14:paraId="42965FBD" w14:textId="77777777" w:rsidR="00F3272B" w:rsidRDefault="00F3272B">
    <w:pPr>
      <w:pStyle w:val="Header"/>
    </w:pPr>
  </w:p>
  <w:p w14:paraId="1DE39C78" w14:textId="77777777" w:rsidR="00F3272B" w:rsidRPr="004F311F" w:rsidRDefault="00F3272B">
    <w:pPr>
      <w:pStyle w:val="Header"/>
    </w:pPr>
    <w:r>
      <w:tab/>
      <w:t>Chapter 1 "Globalization"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B20B0"/>
    <w:multiLevelType w:val="hybridMultilevel"/>
    <w:tmpl w:val="3864AB4C"/>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
    <w:nsid w:val="0C9D0ACA"/>
    <w:multiLevelType w:val="hybridMultilevel"/>
    <w:tmpl w:val="A470DE70"/>
    <w:lvl w:ilvl="0" w:tplc="FFC4912A">
      <w:start w:val="1"/>
      <w:numFmt w:val="bullet"/>
      <w:lvlText w:val="-"/>
      <w:lvlJc w:val="left"/>
      <w:pPr>
        <w:ind w:left="720" w:hanging="360"/>
      </w:pPr>
      <w:rPr>
        <w:rFonts w:ascii="Calibri" w:eastAsiaTheme="minorHAnsi" w:hAnsi="Calibri" w:cs="Calibri" w:hint="default"/>
        <w:b/>
        <w:u w:val="singl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142A4EAF"/>
    <w:multiLevelType w:val="hybridMultilevel"/>
    <w:tmpl w:val="26666FB0"/>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3">
    <w:nsid w:val="447C065D"/>
    <w:multiLevelType w:val="hybridMultilevel"/>
    <w:tmpl w:val="5CB63C28"/>
    <w:lvl w:ilvl="0" w:tplc="7C10FDEE">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
    <w:nsid w:val="455B791F"/>
    <w:multiLevelType w:val="hybridMultilevel"/>
    <w:tmpl w:val="0A6E725A"/>
    <w:lvl w:ilvl="0" w:tplc="A41C3C9E">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5">
    <w:nsid w:val="46310D94"/>
    <w:multiLevelType w:val="hybridMultilevel"/>
    <w:tmpl w:val="07AA7EC4"/>
    <w:lvl w:ilvl="0" w:tplc="F6A01BFC">
      <w:start w:val="1"/>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5F3F3034"/>
    <w:multiLevelType w:val="hybridMultilevel"/>
    <w:tmpl w:val="BCB639B8"/>
    <w:lvl w:ilvl="0" w:tplc="C270FB5C">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719649A8"/>
    <w:multiLevelType w:val="hybridMultilevel"/>
    <w:tmpl w:val="E62A97E8"/>
    <w:lvl w:ilvl="0" w:tplc="A60C9812">
      <w:start w:val="1"/>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7"/>
  </w:num>
  <w:num w:numId="4">
    <w:abstractNumId w:val="0"/>
  </w:num>
  <w:num w:numId="5">
    <w:abstractNumId w:val="2"/>
  </w:num>
  <w:num w:numId="6">
    <w:abstractNumId w:val="3"/>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F311F"/>
    <w:rsid w:val="000A3507"/>
    <w:rsid w:val="000A6B3B"/>
    <w:rsid w:val="000E037D"/>
    <w:rsid w:val="000F095B"/>
    <w:rsid w:val="001862D0"/>
    <w:rsid w:val="00383C91"/>
    <w:rsid w:val="003E3FB4"/>
    <w:rsid w:val="00410BAF"/>
    <w:rsid w:val="0043520E"/>
    <w:rsid w:val="004D08EE"/>
    <w:rsid w:val="004F311F"/>
    <w:rsid w:val="005C246C"/>
    <w:rsid w:val="0071208C"/>
    <w:rsid w:val="007806D9"/>
    <w:rsid w:val="008747C5"/>
    <w:rsid w:val="0092312A"/>
    <w:rsid w:val="009401CA"/>
    <w:rsid w:val="0097760D"/>
    <w:rsid w:val="00A94384"/>
    <w:rsid w:val="00AF3C8A"/>
    <w:rsid w:val="00B40FE6"/>
    <w:rsid w:val="00B45BFB"/>
    <w:rsid w:val="00C74585"/>
    <w:rsid w:val="00C81F31"/>
    <w:rsid w:val="00C94114"/>
    <w:rsid w:val="00E869A1"/>
    <w:rsid w:val="00F3272B"/>
    <w:rsid w:val="00F6173D"/>
    <w:rsid w:val="00F813F6"/>
    <w:rsid w:val="00F83D00"/>
    <w:rsid w:val="00FE6976"/>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F3D6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350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31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311F"/>
  </w:style>
  <w:style w:type="paragraph" w:styleId="Footer">
    <w:name w:val="footer"/>
    <w:basedOn w:val="Normal"/>
    <w:link w:val="FooterChar"/>
    <w:uiPriority w:val="99"/>
    <w:semiHidden/>
    <w:unhideWhenUsed/>
    <w:rsid w:val="004F311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F311F"/>
  </w:style>
  <w:style w:type="paragraph" w:styleId="ListParagraph">
    <w:name w:val="List Paragraph"/>
    <w:basedOn w:val="Normal"/>
    <w:uiPriority w:val="34"/>
    <w:qFormat/>
    <w:rsid w:val="009401CA"/>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265</TotalTime>
  <Pages>4</Pages>
  <Words>1340</Words>
  <Characters>7640</Characters>
  <Application>Microsoft Macintosh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Numan</dc:creator>
  <cp:lastModifiedBy>Miran Popovic</cp:lastModifiedBy>
  <cp:revision>8</cp:revision>
  <dcterms:created xsi:type="dcterms:W3CDTF">2012-09-08T20:41:00Z</dcterms:created>
  <dcterms:modified xsi:type="dcterms:W3CDTF">2013-11-23T18:03:00Z</dcterms:modified>
</cp:coreProperties>
</file>